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7B17E" w14:textId="0312E8EF" w:rsidR="00056852" w:rsidRDefault="00056852" w:rsidP="00200380">
      <w:pPr>
        <w:pStyle w:val="Titre1"/>
      </w:pPr>
      <w:r>
        <w:t xml:space="preserve">Template for papers </w:t>
      </w:r>
      <w:r w:rsidRPr="00DE21E5">
        <w:t>prepared</w:t>
      </w:r>
      <w:r w:rsidR="00E33368">
        <w:t xml:space="preserve"> for LS20</w:t>
      </w:r>
      <w:r w:rsidR="00E429C0">
        <w:t>2</w:t>
      </w:r>
      <w:r w:rsidR="006D6A27">
        <w:t>6</w:t>
      </w:r>
      <w:r>
        <w:t xml:space="preserve"> meeting, </w:t>
      </w:r>
      <w:r w:rsidR="00D50D56">
        <w:t>December</w:t>
      </w:r>
      <w:r w:rsidR="006D6A27">
        <w:t xml:space="preserve"> </w:t>
      </w:r>
      <w:r w:rsidR="006D6A27">
        <w:rPr>
          <w:highlight w:val="yellow"/>
        </w:rPr>
        <w:t>8</w:t>
      </w:r>
      <w:r w:rsidR="00E429C0" w:rsidRPr="006D6A27">
        <w:rPr>
          <w:highlight w:val="yellow"/>
        </w:rPr>
        <w:t>-</w:t>
      </w:r>
      <w:r w:rsidR="006D6A27">
        <w:rPr>
          <w:highlight w:val="yellow"/>
        </w:rPr>
        <w:t>10</w:t>
      </w:r>
      <w:r w:rsidR="00E429C0" w:rsidRPr="006D6A27">
        <w:rPr>
          <w:highlight w:val="yellow"/>
          <w:vertAlign w:val="superscript"/>
        </w:rPr>
        <w:t>th</w:t>
      </w:r>
      <w:r>
        <w:t>, 20</w:t>
      </w:r>
      <w:r w:rsidR="00E429C0">
        <w:t>2</w:t>
      </w:r>
      <w:r w:rsidR="006D6A27">
        <w:t>6</w:t>
      </w:r>
      <w:r>
        <w:t xml:space="preserve"> </w:t>
      </w:r>
      <w:r w:rsidR="00200380">
        <w:t xml:space="preserve">Athens </w:t>
      </w:r>
      <w:r>
        <w:t>(</w:t>
      </w:r>
      <w:r w:rsidR="00200380">
        <w:t>Greece</w:t>
      </w:r>
      <w:r>
        <w:t xml:space="preserve">) (Times 14, bold, </w:t>
      </w:r>
      <w:r w:rsidRPr="00DE21E5">
        <w:t>flush left</w:t>
      </w:r>
      <w:r>
        <w:t>, single space)</w:t>
      </w:r>
    </w:p>
    <w:p w14:paraId="7780E47E" w14:textId="77777777" w:rsidR="00056852" w:rsidRDefault="00056852">
      <w:pPr>
        <w:rPr>
          <w:sz w:val="26"/>
        </w:rPr>
      </w:pPr>
    </w:p>
    <w:p w14:paraId="26CABF0B" w14:textId="77777777" w:rsidR="00056852" w:rsidRDefault="00056852" w:rsidP="00DE21E5">
      <w:pPr>
        <w:pStyle w:val="Author"/>
        <w:rPr>
          <w:sz w:val="22"/>
        </w:rPr>
      </w:pPr>
      <w:r>
        <w:t xml:space="preserve">A. </w:t>
      </w:r>
      <w:r w:rsidRPr="00DE21E5">
        <w:t>Firstauthor1</w:t>
      </w:r>
      <w:r>
        <w:t>, B. Secondauthor</w:t>
      </w:r>
      <w:r>
        <w:rPr>
          <w:vertAlign w:val="superscript"/>
        </w:rPr>
        <w:t>1</w:t>
      </w:r>
      <w:r>
        <w:t>, C. Thirdauthor</w:t>
      </w:r>
      <w:r>
        <w:rPr>
          <w:vertAlign w:val="superscript"/>
        </w:rPr>
        <w:t>2</w:t>
      </w:r>
      <w:r>
        <w:t xml:space="preserve"> (Times 12, bold, </w:t>
      </w:r>
      <w:r w:rsidRPr="00DE21E5">
        <w:t>flush left</w:t>
      </w:r>
      <w:r>
        <w:t>)</w:t>
      </w:r>
    </w:p>
    <w:p w14:paraId="4B0FD9D8" w14:textId="77777777" w:rsidR="00056852" w:rsidRDefault="00056852">
      <w:pPr>
        <w:jc w:val="left"/>
        <w:rPr>
          <w:i/>
          <w:sz w:val="20"/>
        </w:rPr>
      </w:pPr>
      <w:r>
        <w:rPr>
          <w:i/>
          <w:sz w:val="20"/>
          <w:vertAlign w:val="superscript"/>
        </w:rPr>
        <w:t>1</w:t>
      </w:r>
      <w:r>
        <w:rPr>
          <w:i/>
          <w:sz w:val="20"/>
        </w:rPr>
        <w:t xml:space="preserve"> Laboratory or Department, Institution or Company, address, city, zip and country (Times 10, Italic, </w:t>
      </w:r>
      <w:r w:rsidRPr="00DE21E5">
        <w:rPr>
          <w:i/>
          <w:sz w:val="20"/>
        </w:rPr>
        <w:t>flush left</w:t>
      </w:r>
      <w:r>
        <w:rPr>
          <w:i/>
          <w:sz w:val="20"/>
        </w:rPr>
        <w:t>)</w:t>
      </w:r>
    </w:p>
    <w:p w14:paraId="3A250CEF" w14:textId="77777777" w:rsidR="00056852" w:rsidRDefault="00056852" w:rsidP="00DE21E5">
      <w:pPr>
        <w:pStyle w:val="Institution"/>
      </w:pPr>
      <w:r w:rsidRPr="00DE21E5">
        <w:rPr>
          <w:vertAlign w:val="superscript"/>
        </w:rPr>
        <w:t xml:space="preserve">2 </w:t>
      </w:r>
      <w:r w:rsidRPr="00DE21E5">
        <w:t>Laboratory</w:t>
      </w:r>
      <w:r>
        <w:t xml:space="preserve"> or Department, Institution or Company, address, city, zip and country</w:t>
      </w:r>
    </w:p>
    <w:p w14:paraId="3A6E0205" w14:textId="77777777" w:rsidR="00056852" w:rsidRPr="00DE21E5" w:rsidRDefault="00056852" w:rsidP="00DE21E5">
      <w:pPr>
        <w:pStyle w:val="Institution"/>
        <w:rPr>
          <w:u w:val="single"/>
        </w:rPr>
      </w:pPr>
    </w:p>
    <w:p w14:paraId="29504173" w14:textId="77777777" w:rsidR="00056852" w:rsidRDefault="00056852" w:rsidP="00DE21E5">
      <w:pPr>
        <w:pStyle w:val="Institution"/>
      </w:pPr>
      <w:r w:rsidRPr="00DE21E5">
        <w:rPr>
          <w:u w:val="single"/>
        </w:rPr>
        <w:t>Contact:</w:t>
      </w:r>
      <w:r>
        <w:t xml:space="preserve"> </w:t>
      </w:r>
      <w:hyperlink r:id="rId8" w:history="1">
        <w:r>
          <w:t>author@institution.domain.any</w:t>
        </w:r>
      </w:hyperlink>
      <w:r>
        <w:t xml:space="preserve"> (this is for the “contact” author only)</w:t>
      </w:r>
    </w:p>
    <w:p w14:paraId="06EBA522" w14:textId="77777777" w:rsidR="00056852" w:rsidRDefault="00056852">
      <w:pPr>
        <w:ind w:left="1134"/>
      </w:pPr>
      <w:bookmarkStart w:id="0" w:name="_GoBack"/>
      <w:bookmarkEnd w:id="0"/>
    </w:p>
    <w:p w14:paraId="192AC05A" w14:textId="77777777" w:rsidR="00056852" w:rsidRDefault="00056852" w:rsidP="00DE21E5">
      <w:pPr>
        <w:pStyle w:val="Abstract"/>
      </w:pPr>
      <w:r w:rsidRPr="00DE21E5">
        <w:rPr>
          <w:b/>
        </w:rPr>
        <w:t>Abstract:</w:t>
      </w:r>
      <w:r w:rsidRPr="00DE21E5">
        <w:t xml:space="preserve"> This is an abstract. The abstract should not be longer than 10 lines. The abstract should be self-consistent. It should be start by the word “</w:t>
      </w:r>
      <w:r w:rsidRPr="00DE21E5">
        <w:rPr>
          <w:b/>
        </w:rPr>
        <w:t>Abstract:</w:t>
      </w:r>
      <w:r w:rsidRPr="00DE21E5">
        <w:t>” in bold and italic; the body should be in italic</w:t>
      </w:r>
      <w:r>
        <w:t xml:space="preserve">. </w:t>
      </w:r>
      <w:r w:rsidRPr="00DE21E5">
        <w:t>The abstract will be printed in small booklet and distributed to all participants</w:t>
      </w:r>
    </w:p>
    <w:p w14:paraId="1821FC9D" w14:textId="77777777" w:rsidR="00056852" w:rsidRPr="00DE21E5" w:rsidRDefault="00056852"/>
    <w:p w14:paraId="6AE4C430" w14:textId="77777777" w:rsidR="00056852" w:rsidRDefault="00056852">
      <w:pPr>
        <w:pStyle w:val="Titre2"/>
      </w:pPr>
      <w:r>
        <w:t>General</w:t>
      </w:r>
    </w:p>
    <w:p w14:paraId="65474545" w14:textId="77777777" w:rsidR="00056852" w:rsidRDefault="00056852">
      <w:r>
        <w:t xml:space="preserve">Contributed papers must be in English and should report original work in connection with the science and technology of Light Sources and their Applications. </w:t>
      </w:r>
    </w:p>
    <w:p w14:paraId="7A394E31" w14:textId="77777777" w:rsidR="00056852" w:rsidRDefault="00056852">
      <w:r>
        <w:t xml:space="preserve">The authors should submit for consideration a final paper of </w:t>
      </w:r>
      <w:r w:rsidRPr="00DE21E5">
        <w:rPr>
          <w:b/>
        </w:rPr>
        <w:t>maximum length (including figures and references) two (2) single sided A4 format pages.</w:t>
      </w:r>
    </w:p>
    <w:p w14:paraId="03799DBF" w14:textId="77777777" w:rsidR="00056852" w:rsidRDefault="00056852">
      <w:r w:rsidRPr="00DE21E5">
        <w:rPr>
          <w:b/>
        </w:rPr>
        <w:t>Only electronically submitted papers will be considered for publication</w:t>
      </w:r>
      <w:r>
        <w:t xml:space="preserve">. Fax submissions are not acceptable. </w:t>
      </w:r>
    </w:p>
    <w:p w14:paraId="2C959597" w14:textId="77777777" w:rsidR="00056852" w:rsidRDefault="00056852">
      <w:pPr>
        <w:spacing w:before="240"/>
      </w:pPr>
      <w:r>
        <w:t xml:space="preserve">The submitted file must be in one of the following formats: </w:t>
      </w:r>
      <w:r w:rsidRPr="00DE21E5">
        <w:rPr>
          <w:b/>
        </w:rPr>
        <w:t>MS-Word File (DOC</w:t>
      </w:r>
      <w:r w:rsidR="00E429C0">
        <w:rPr>
          <w:b/>
        </w:rPr>
        <w:t>, or DOCX</w:t>
      </w:r>
      <w:r w:rsidRPr="00DE21E5">
        <w:rPr>
          <w:b/>
        </w:rPr>
        <w:t xml:space="preserve">) or </w:t>
      </w:r>
      <w:r w:rsidRPr="00E429C0">
        <w:rPr>
          <w:b/>
          <w:bCs/>
        </w:rPr>
        <w:t>Portable Document Format</w:t>
      </w:r>
      <w:r w:rsidRPr="00DE21E5">
        <w:t xml:space="preserve"> (PDF)</w:t>
      </w:r>
      <w:r w:rsidR="00E429C0">
        <w:t>.</w:t>
      </w:r>
      <w:r w:rsidRPr="00DE21E5">
        <w:t xml:space="preserve"> </w:t>
      </w:r>
      <w:proofErr w:type="spellStart"/>
      <w:r w:rsidR="00E429C0">
        <w:t>LaTex</w:t>
      </w:r>
      <w:proofErr w:type="spellEnd"/>
      <w:r w:rsidR="00E429C0">
        <w:t xml:space="preserve">, </w:t>
      </w:r>
      <w:r w:rsidRPr="00DE21E5">
        <w:t>Postscript (PS), text (TXT, TEX or similar formats</w:t>
      </w:r>
      <w:r w:rsidR="00E429C0">
        <w:t>)</w:t>
      </w:r>
      <w:r w:rsidRPr="00DE21E5">
        <w:rPr>
          <w:b/>
        </w:rPr>
        <w:t xml:space="preserve"> </w:t>
      </w:r>
      <w:r w:rsidRPr="00DE21E5">
        <w:t>are not acceptable.</w:t>
      </w:r>
    </w:p>
    <w:p w14:paraId="019893E8" w14:textId="77777777" w:rsidR="00E429C0" w:rsidRPr="00E429C0" w:rsidRDefault="00E429C0" w:rsidP="00E429C0">
      <w:pPr>
        <w:spacing w:before="240"/>
        <w:jc w:val="center"/>
        <w:rPr>
          <w:b/>
        </w:rPr>
      </w:pPr>
      <w:r w:rsidRPr="00DE21E5">
        <w:rPr>
          <w:b/>
        </w:rPr>
        <w:t xml:space="preserve">NOTICE: Our mail server can’t accept files larger than </w:t>
      </w:r>
      <w:r>
        <w:rPr>
          <w:b/>
        </w:rPr>
        <w:t>2</w:t>
      </w:r>
      <w:r w:rsidRPr="00DE21E5">
        <w:rPr>
          <w:b/>
        </w:rPr>
        <w:t>0 Mbytes!</w:t>
      </w:r>
    </w:p>
    <w:p w14:paraId="556EDAC9" w14:textId="77777777" w:rsidR="00056852" w:rsidRDefault="00056852">
      <w:pPr>
        <w:jc w:val="center"/>
      </w:pPr>
    </w:p>
    <w:p w14:paraId="18CC3102" w14:textId="08B45014" w:rsidR="00056852" w:rsidRDefault="00056852" w:rsidP="00D50D56">
      <w:pPr>
        <w:jc w:val="center"/>
        <w:rPr>
          <w:b/>
          <w:color w:val="FF0000"/>
        </w:rPr>
      </w:pPr>
      <w:r>
        <w:rPr>
          <w:b/>
          <w:color w:val="FF0000"/>
          <w:sz w:val="28"/>
        </w:rPr>
        <w:t>Deadline for receipt of contributed papers is</w:t>
      </w:r>
      <w:r w:rsidR="00E429C0">
        <w:rPr>
          <w:b/>
          <w:color w:val="FF0000"/>
          <w:sz w:val="28"/>
        </w:rPr>
        <w:t xml:space="preserve"> </w:t>
      </w:r>
      <w:r w:rsidR="00D50D56" w:rsidRPr="006D6A27">
        <w:rPr>
          <w:b/>
          <w:color w:val="FF0000"/>
          <w:sz w:val="28"/>
          <w:highlight w:val="yellow"/>
        </w:rPr>
        <w:t>August</w:t>
      </w:r>
      <w:r w:rsidRPr="006D6A27">
        <w:rPr>
          <w:b/>
          <w:color w:val="FF0000"/>
          <w:sz w:val="28"/>
          <w:highlight w:val="yellow"/>
        </w:rPr>
        <w:t xml:space="preserve"> </w:t>
      </w:r>
      <w:r w:rsidR="00D50D56" w:rsidRPr="006D6A27">
        <w:rPr>
          <w:b/>
          <w:color w:val="FF0000"/>
          <w:sz w:val="28"/>
          <w:highlight w:val="yellow"/>
        </w:rPr>
        <w:t>20</w:t>
      </w:r>
      <w:r>
        <w:rPr>
          <w:b/>
          <w:color w:val="FF0000"/>
          <w:sz w:val="28"/>
        </w:rPr>
        <w:t>th, 20</w:t>
      </w:r>
      <w:r w:rsidR="00E429C0">
        <w:rPr>
          <w:b/>
          <w:color w:val="FF0000"/>
          <w:sz w:val="28"/>
        </w:rPr>
        <w:t>2</w:t>
      </w:r>
      <w:r w:rsidR="006D6A27">
        <w:rPr>
          <w:b/>
          <w:color w:val="FF0000"/>
          <w:sz w:val="28"/>
        </w:rPr>
        <w:t>6</w:t>
      </w:r>
    </w:p>
    <w:p w14:paraId="6C80CC73" w14:textId="77777777" w:rsidR="00056852" w:rsidRDefault="00056852">
      <w:pPr>
        <w:rPr>
          <w:b/>
        </w:rPr>
      </w:pPr>
    </w:p>
    <w:p w14:paraId="243056DC" w14:textId="77777777" w:rsidR="00056852" w:rsidRDefault="00056852">
      <w:r>
        <w:t>The authors are responsible for the content and style of the contribution.  Use this template file for preparing the papers.</w:t>
      </w:r>
    </w:p>
    <w:p w14:paraId="6D80EBCB" w14:textId="77777777" w:rsidR="00056852" w:rsidRDefault="00056852">
      <w:r>
        <w:t>The International Scientific Committee (ISC) will review all contributed papers. If their scientific quality and/or general presentation are poor, they may be rejected by the ISC.</w:t>
      </w:r>
    </w:p>
    <w:p w14:paraId="05E2BB98" w14:textId="77777777" w:rsidR="00056852" w:rsidRDefault="00056852">
      <w:r>
        <w:t xml:space="preserve">Accepted papers will be included in the conference proceedings and will be presented as posters. ISC will select about 30 of them for a 15 </w:t>
      </w:r>
      <w:proofErr w:type="gramStart"/>
      <w:r>
        <w:t>minutes</w:t>
      </w:r>
      <w:proofErr w:type="gramEnd"/>
      <w:r>
        <w:t xml:space="preserve"> oral presentation (Landmark papers). </w:t>
      </w:r>
    </w:p>
    <w:p w14:paraId="6643589C" w14:textId="6AB4D021" w:rsidR="00056852" w:rsidRDefault="00056852" w:rsidP="006D6A27">
      <w:r>
        <w:t xml:space="preserve">The corresponding author will be notified before </w:t>
      </w:r>
      <w:r w:rsidR="00E429C0" w:rsidRPr="006D6A27">
        <w:rPr>
          <w:highlight w:val="yellow"/>
        </w:rPr>
        <w:t>September</w:t>
      </w:r>
      <w:r w:rsidRPr="006D6A27">
        <w:rPr>
          <w:highlight w:val="yellow"/>
        </w:rPr>
        <w:t xml:space="preserve"> </w:t>
      </w:r>
      <w:r w:rsidR="00D50D56" w:rsidRPr="006D6A27">
        <w:rPr>
          <w:highlight w:val="yellow"/>
        </w:rPr>
        <w:t>5th</w:t>
      </w:r>
      <w:r>
        <w:t>, 20</w:t>
      </w:r>
      <w:r w:rsidR="00E429C0">
        <w:t>2</w:t>
      </w:r>
      <w:r w:rsidR="006D6A27">
        <w:t>6</w:t>
      </w:r>
      <w:r>
        <w:t xml:space="preserve">. </w:t>
      </w:r>
    </w:p>
    <w:p w14:paraId="40AB40D3" w14:textId="77777777" w:rsidR="00E429C0" w:rsidRDefault="00E429C0"/>
    <w:p w14:paraId="04E2A490" w14:textId="0F85498E" w:rsidR="00E429C0" w:rsidRDefault="00E429C0" w:rsidP="006D6A27">
      <w:r>
        <w:t>The authors of accepted papers should transfer the copyright to the IEEE. The docume</w:t>
      </w:r>
      <w:r w:rsidR="00D50D56">
        <w:t>nt will be available on the LS2</w:t>
      </w:r>
      <w:r w:rsidR="006D6A27">
        <w:t>6</w:t>
      </w:r>
      <w:r>
        <w:t xml:space="preserve"> web page in a second phase.</w:t>
      </w:r>
    </w:p>
    <w:p w14:paraId="05CFEDDA" w14:textId="77777777" w:rsidR="00E429C0" w:rsidRDefault="00E429C0"/>
    <w:p w14:paraId="14E466E4" w14:textId="77777777" w:rsidR="00056852" w:rsidRDefault="00056852"/>
    <w:p w14:paraId="194BF021" w14:textId="77777777" w:rsidR="00056852" w:rsidRDefault="00056852">
      <w:r>
        <w:t xml:space="preserve">NOTE: All accepted papers (Landmark and Contributed) presented during the conference, are eligible in extended form for consideration, in a special </w:t>
      </w:r>
      <w:r w:rsidR="00E429C0">
        <w:t xml:space="preserve">IEEE format with indexing in IEEE </w:t>
      </w:r>
      <w:proofErr w:type="spellStart"/>
      <w:r w:rsidR="00E429C0">
        <w:t>XPlore</w:t>
      </w:r>
      <w:proofErr w:type="spellEnd"/>
      <w:r>
        <w:t>.</w:t>
      </w:r>
    </w:p>
    <w:p w14:paraId="1147D76A" w14:textId="77777777" w:rsidR="00056852" w:rsidRDefault="00056852">
      <w:pPr>
        <w:pStyle w:val="Titre2"/>
      </w:pPr>
      <w:r>
        <w:t>Format Information</w:t>
      </w:r>
    </w:p>
    <w:p w14:paraId="0C1FC48B" w14:textId="77777777" w:rsidR="00056852" w:rsidRDefault="00056852">
      <w:pPr>
        <w:pStyle w:val="Titre3"/>
        <w:rPr>
          <w:sz w:val="20"/>
        </w:rPr>
      </w:pPr>
      <w:r>
        <w:t>Format</w:t>
      </w:r>
    </w:p>
    <w:p w14:paraId="39C3C377" w14:textId="77777777" w:rsidR="00056852" w:rsidRDefault="00056852">
      <w:r>
        <w:t xml:space="preserve">The authors are responsible for format of the contribution. The Conference organizers will carry out neither editing nor re-typing. Contributed papers that do not conform to the format described below may be rejected. </w:t>
      </w:r>
    </w:p>
    <w:p w14:paraId="262E8433" w14:textId="77777777" w:rsidR="00056852" w:rsidRDefault="00056852">
      <w:r>
        <w:t xml:space="preserve">The paper should be submitted in </w:t>
      </w:r>
      <w:r w:rsidRPr="00DE21E5">
        <w:rPr>
          <w:b/>
        </w:rPr>
        <w:t>A4 format paper</w:t>
      </w:r>
      <w:r w:rsidRPr="00DE21E5">
        <w:t xml:space="preserve"> (</w:t>
      </w:r>
      <w:r>
        <w:t xml:space="preserve">please setup your printer preferences to this </w:t>
      </w:r>
      <w:r>
        <w:lastRenderedPageBreak/>
        <w:t>format). Maximum paper length: 2 pages in one column. The pages must not be numbered.</w:t>
      </w:r>
    </w:p>
    <w:p w14:paraId="61925571" w14:textId="77777777" w:rsidR="00056852" w:rsidRDefault="00056852">
      <w:r>
        <w:t xml:space="preserve">Margins should be set as follows: Top, Bottom: 2.5 cm; Left and Right: 2 cm </w:t>
      </w:r>
      <w:r>
        <w:rPr>
          <w:i/>
        </w:rPr>
        <w:t xml:space="preserve">(if </w:t>
      </w:r>
      <w:r>
        <w:rPr>
          <w:b/>
          <w:i/>
        </w:rPr>
        <w:t>US letter</w:t>
      </w:r>
      <w:r>
        <w:rPr>
          <w:i/>
        </w:rPr>
        <w:t xml:space="preserve"> format can’t avoided, set Right margin to 2.6 cm).</w:t>
      </w:r>
    </w:p>
    <w:p w14:paraId="45E4C3BD" w14:textId="77777777" w:rsidR="00056852" w:rsidRDefault="00056852">
      <w:r>
        <w:t xml:space="preserve">Fonts must be: </w:t>
      </w:r>
    </w:p>
    <w:p w14:paraId="743614E1" w14:textId="77777777" w:rsidR="00056852" w:rsidRDefault="00056852">
      <w:pPr>
        <w:pStyle w:val="Enumeration"/>
        <w:tabs>
          <w:tab w:val="clear" w:pos="720"/>
          <w:tab w:val="num" w:pos="284"/>
        </w:tabs>
        <w:ind w:left="0" w:firstLine="0"/>
      </w:pPr>
      <w:r>
        <w:t xml:space="preserve">Title: Times 14, Bold, </w:t>
      </w:r>
      <w:r w:rsidRPr="00DE21E5">
        <w:t xml:space="preserve">flush </w:t>
      </w:r>
      <w:proofErr w:type="gramStart"/>
      <w:r w:rsidRPr="00DE21E5">
        <w:t xml:space="preserve">left </w:t>
      </w:r>
      <w:r>
        <w:t xml:space="preserve"> (</w:t>
      </w:r>
      <w:proofErr w:type="gramEnd"/>
      <w:r>
        <w:t>style “Titre 1”)</w:t>
      </w:r>
    </w:p>
    <w:p w14:paraId="59CBF92B" w14:textId="77777777" w:rsidR="00056852" w:rsidRDefault="00056852">
      <w:pPr>
        <w:pStyle w:val="Enumeration"/>
        <w:tabs>
          <w:tab w:val="clear" w:pos="720"/>
          <w:tab w:val="num" w:pos="284"/>
        </w:tabs>
        <w:ind w:left="0" w:firstLine="0"/>
      </w:pPr>
      <w:r>
        <w:t xml:space="preserve">Authors names: Times 12, normal, </w:t>
      </w:r>
      <w:r w:rsidRPr="00DE21E5">
        <w:t xml:space="preserve">flush </w:t>
      </w:r>
      <w:proofErr w:type="gramStart"/>
      <w:r w:rsidRPr="00DE21E5">
        <w:t xml:space="preserve">left </w:t>
      </w:r>
      <w:r>
        <w:t xml:space="preserve"> (</w:t>
      </w:r>
      <w:proofErr w:type="gramEnd"/>
      <w:r>
        <w:t>style “Author”)</w:t>
      </w:r>
    </w:p>
    <w:p w14:paraId="0122C329" w14:textId="77777777" w:rsidR="00056852" w:rsidRDefault="00056852">
      <w:pPr>
        <w:pStyle w:val="Enumeration"/>
        <w:tabs>
          <w:tab w:val="clear" w:pos="720"/>
          <w:tab w:val="num" w:pos="284"/>
        </w:tabs>
        <w:ind w:left="0" w:firstLine="0"/>
      </w:pPr>
      <w:r>
        <w:t xml:space="preserve">Affiliations: Times 10, Italic, </w:t>
      </w:r>
      <w:r w:rsidRPr="00DE21E5">
        <w:t xml:space="preserve">flush </w:t>
      </w:r>
      <w:proofErr w:type="gramStart"/>
      <w:r w:rsidRPr="00DE21E5">
        <w:t xml:space="preserve">left </w:t>
      </w:r>
      <w:r>
        <w:t xml:space="preserve"> (</w:t>
      </w:r>
      <w:proofErr w:type="gramEnd"/>
      <w:r>
        <w:t>style “Institution”)</w:t>
      </w:r>
    </w:p>
    <w:p w14:paraId="2DA5BBE2" w14:textId="77777777" w:rsidR="00056852" w:rsidRDefault="00056852">
      <w:pPr>
        <w:pStyle w:val="Enumeration"/>
        <w:tabs>
          <w:tab w:val="clear" w:pos="720"/>
          <w:tab w:val="num" w:pos="284"/>
        </w:tabs>
        <w:ind w:left="0" w:firstLine="0"/>
      </w:pPr>
      <w:r>
        <w:t>Abstract: Starting 1cm right, Times 11, Italic, justified in left and right (style “Abstract”)</w:t>
      </w:r>
    </w:p>
    <w:p w14:paraId="4A25AB96" w14:textId="77777777" w:rsidR="00056852" w:rsidRDefault="00056852">
      <w:pPr>
        <w:pStyle w:val="Enumeration"/>
        <w:tabs>
          <w:tab w:val="clear" w:pos="720"/>
          <w:tab w:val="num" w:pos="284"/>
        </w:tabs>
        <w:ind w:left="0" w:firstLine="0"/>
      </w:pPr>
      <w:r>
        <w:t>Main text or “Normal”: Times 11, justified in left and right</w:t>
      </w:r>
    </w:p>
    <w:p w14:paraId="223480B5" w14:textId="77777777" w:rsidR="00056852" w:rsidRDefault="00056852">
      <w:pPr>
        <w:pStyle w:val="Enumeration"/>
        <w:tabs>
          <w:tab w:val="clear" w:pos="720"/>
          <w:tab w:val="num" w:pos="284"/>
        </w:tabs>
        <w:ind w:left="0" w:firstLine="0"/>
      </w:pPr>
      <w:r>
        <w:t>Figure caption: Times 10, italic (style “Figure”)</w:t>
      </w:r>
    </w:p>
    <w:p w14:paraId="533A6E6E" w14:textId="77777777" w:rsidR="00056852" w:rsidRDefault="00056852">
      <w:pPr>
        <w:pStyle w:val="Enumeration"/>
        <w:tabs>
          <w:tab w:val="clear" w:pos="720"/>
          <w:tab w:val="num" w:pos="284"/>
        </w:tabs>
        <w:ind w:left="0" w:firstLine="0"/>
      </w:pPr>
      <w:r>
        <w:t>References: Times 11, normal, flush on the left-hand margin (style “Reference”)</w:t>
      </w:r>
    </w:p>
    <w:p w14:paraId="03AB412A" w14:textId="77777777" w:rsidR="00056852" w:rsidRDefault="00056852">
      <w:pPr>
        <w:pStyle w:val="Enumeration"/>
        <w:tabs>
          <w:tab w:val="clear" w:pos="720"/>
          <w:tab w:val="num" w:pos="284"/>
        </w:tabs>
        <w:ind w:left="0" w:firstLine="0"/>
      </w:pPr>
      <w:r>
        <w:t>Major headings or “titre 2” (Times 11, capital, bold) and subheadings or “titre 3” (Times 11, bold) are placed flush on the left-hand margin on a separate line.</w:t>
      </w:r>
    </w:p>
    <w:p w14:paraId="5BEF9B82" w14:textId="77777777" w:rsidR="00056852" w:rsidRDefault="00056852">
      <w:pPr>
        <w:pStyle w:val="Titre3"/>
      </w:pPr>
      <w:r>
        <w:t>Figures and equations</w:t>
      </w:r>
    </w:p>
    <w:p w14:paraId="122DAD5C" w14:textId="77777777" w:rsidR="00E429C0" w:rsidRDefault="00056852" w:rsidP="00E429C0">
      <w:r>
        <w:t xml:space="preserve">Papers may include figures. Photographs are also </w:t>
      </w:r>
      <w:r w:rsidR="00E429C0">
        <w:t>acceptable;</w:t>
      </w:r>
      <w:r>
        <w:t xml:space="preserve"> they should be included in JGP format. </w:t>
      </w:r>
      <w:r w:rsidR="00E429C0">
        <w:t>Please ensure yourself that the figures are enough readable (be sure that pictures are copyright free…). A caption should be attached to each figure.</w:t>
      </w:r>
    </w:p>
    <w:p w14:paraId="7D6061CF" w14:textId="77777777" w:rsidR="00E429C0" w:rsidRDefault="00E429C0"/>
    <w:p w14:paraId="759535A9" w14:textId="77777777" w:rsidR="00056852" w:rsidRDefault="00056852">
      <w:r>
        <w:t xml:space="preserve">Equation numbers must be in parenthesis and placed flush with right-hand margin of the page. </w:t>
      </w:r>
    </w:p>
    <w:p w14:paraId="78389126" w14:textId="77777777" w:rsidR="00056852" w:rsidRDefault="00056852">
      <w:pPr>
        <w:pStyle w:val="Titre2"/>
      </w:pPr>
      <w:r>
        <w:t>References</w:t>
      </w:r>
    </w:p>
    <w:p w14:paraId="2D254947" w14:textId="77777777" w:rsidR="00056852" w:rsidRDefault="00056852">
      <w:r>
        <w:t>List and number all references at the end of the paper. When referring to them in the text, type the corresponding reference number between brackets as shown at the end of this sentence [1].</w:t>
      </w:r>
    </w:p>
    <w:p w14:paraId="0A7906FB" w14:textId="77777777" w:rsidR="00056852" w:rsidRDefault="00056852"/>
    <w:p w14:paraId="600D8B05" w14:textId="77777777" w:rsidR="00056852" w:rsidRDefault="00056852">
      <w:pPr>
        <w:pStyle w:val="Reference"/>
      </w:pPr>
      <w:r>
        <w:t xml:space="preserve">[1] </w:t>
      </w:r>
      <w:r>
        <w:tab/>
        <w:t xml:space="preserve">T.O. </w:t>
      </w:r>
      <w:proofErr w:type="spellStart"/>
      <w:r>
        <w:t>Seeyou</w:t>
      </w:r>
      <w:proofErr w:type="spellEnd"/>
      <w:r>
        <w:t xml:space="preserve">, N.X. July, I.N. Grenoble, Hop. For. Success, </w:t>
      </w:r>
      <w:r>
        <w:rPr>
          <w:b/>
        </w:rPr>
        <w:t>16</w:t>
      </w:r>
      <w:r>
        <w:t xml:space="preserve"> (2002) 5.</w:t>
      </w:r>
    </w:p>
    <w:p w14:paraId="029B35BB" w14:textId="77777777" w:rsidR="00056852" w:rsidRDefault="00056852">
      <w:pPr>
        <w:tabs>
          <w:tab w:val="left" w:pos="540"/>
        </w:tabs>
        <w:ind w:left="540" w:hanging="540"/>
      </w:pPr>
    </w:p>
    <w:p w14:paraId="17690487" w14:textId="77777777" w:rsidR="00056852" w:rsidRDefault="00056852" w:rsidP="00C35C26">
      <w:pPr>
        <w:pStyle w:val="Retraitcorpsdetexte"/>
        <w:ind w:firstLine="0"/>
      </w:pPr>
      <w:r>
        <w:t xml:space="preserve">NOTICE: To facilitate your work, use this file as template, copy and </w:t>
      </w:r>
      <w:proofErr w:type="spellStart"/>
      <w:r>
        <w:t>past</w:t>
      </w:r>
      <w:proofErr w:type="spellEnd"/>
      <w:r>
        <w:t xml:space="preserve"> your text inside and then, use predefine styles for title, authors, abstract, normal text…</w:t>
      </w:r>
    </w:p>
    <w:sectPr w:rsidR="00056852">
      <w:type w:val="continuous"/>
      <w:pgSz w:w="11909" w:h="16834" w:code="9"/>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A9C"/>
    <w:multiLevelType w:val="singleLevel"/>
    <w:tmpl w:val="5442C856"/>
    <w:lvl w:ilvl="0">
      <w:start w:val="1"/>
      <w:numFmt w:val="lowerLetter"/>
      <w:lvlText w:val="%1."/>
      <w:lvlJc w:val="left"/>
      <w:pPr>
        <w:tabs>
          <w:tab w:val="num" w:pos="936"/>
        </w:tabs>
        <w:ind w:left="936" w:hanging="360"/>
      </w:pPr>
      <w:rPr>
        <w:rFonts w:hint="default"/>
      </w:rPr>
    </w:lvl>
  </w:abstractNum>
  <w:abstractNum w:abstractNumId="1" w15:restartNumberingAfterBreak="0">
    <w:nsid w:val="114C47FE"/>
    <w:multiLevelType w:val="hybridMultilevel"/>
    <w:tmpl w:val="047A0EC0"/>
    <w:lvl w:ilvl="0" w:tplc="25226E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58E1695"/>
    <w:multiLevelType w:val="hybridMultilevel"/>
    <w:tmpl w:val="1F906216"/>
    <w:lvl w:ilvl="0" w:tplc="5978339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97E3E42"/>
    <w:multiLevelType w:val="hybridMultilevel"/>
    <w:tmpl w:val="C60668DE"/>
    <w:lvl w:ilvl="0" w:tplc="5978339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3F1511A"/>
    <w:multiLevelType w:val="singleLevel"/>
    <w:tmpl w:val="5442C856"/>
    <w:lvl w:ilvl="0">
      <w:start w:val="1"/>
      <w:numFmt w:val="lowerLetter"/>
      <w:lvlText w:val="%1."/>
      <w:lvlJc w:val="left"/>
      <w:pPr>
        <w:tabs>
          <w:tab w:val="num" w:pos="936"/>
        </w:tabs>
        <w:ind w:left="936" w:hanging="360"/>
      </w:pPr>
      <w:rPr>
        <w:rFonts w:hint="default"/>
      </w:rPr>
    </w:lvl>
  </w:abstractNum>
  <w:abstractNum w:abstractNumId="5" w15:restartNumberingAfterBreak="0">
    <w:nsid w:val="4A4D37C8"/>
    <w:multiLevelType w:val="hybridMultilevel"/>
    <w:tmpl w:val="8A0ECAF8"/>
    <w:lvl w:ilvl="0" w:tplc="1256F704">
      <w:start w:val="1"/>
      <w:numFmt w:val="bullet"/>
      <w:pStyle w:val="Enumeration"/>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A409E"/>
    <w:multiLevelType w:val="multilevel"/>
    <w:tmpl w:val="3C8E7E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B143D38"/>
    <w:multiLevelType w:val="multilevel"/>
    <w:tmpl w:val="E68ABF8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E5"/>
    <w:rsid w:val="00056852"/>
    <w:rsid w:val="00200380"/>
    <w:rsid w:val="002F332E"/>
    <w:rsid w:val="00313D0E"/>
    <w:rsid w:val="003B2B43"/>
    <w:rsid w:val="005818E1"/>
    <w:rsid w:val="005840EE"/>
    <w:rsid w:val="006D6A27"/>
    <w:rsid w:val="00760531"/>
    <w:rsid w:val="007B472E"/>
    <w:rsid w:val="007D11AB"/>
    <w:rsid w:val="009F1E17"/>
    <w:rsid w:val="00C35C26"/>
    <w:rsid w:val="00D3243B"/>
    <w:rsid w:val="00D50D56"/>
    <w:rsid w:val="00DE21E5"/>
    <w:rsid w:val="00E33368"/>
    <w:rsid w:val="00E429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17EB52"/>
  <w15:chartTrackingRefBased/>
  <w15:docId w15:val="{F9F7F694-02D1-4F27-9EFA-A449FD59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w:hAnsi="Times"/>
      <w:snapToGrid w:val="0"/>
      <w:sz w:val="22"/>
      <w:lang w:val="en-GB"/>
    </w:rPr>
  </w:style>
  <w:style w:type="paragraph" w:styleId="Titre1">
    <w:name w:val="heading 1"/>
    <w:basedOn w:val="Normal"/>
    <w:next w:val="Normal"/>
    <w:qFormat/>
    <w:rsid w:val="00DE21E5"/>
    <w:pPr>
      <w:keepNext/>
      <w:spacing w:before="240" w:after="60"/>
      <w:jc w:val="left"/>
      <w:outlineLvl w:val="0"/>
    </w:pPr>
    <w:rPr>
      <w:b/>
      <w:kern w:val="28"/>
      <w:sz w:val="28"/>
    </w:rPr>
  </w:style>
  <w:style w:type="paragraph" w:styleId="Titre2">
    <w:name w:val="heading 2"/>
    <w:basedOn w:val="Normal"/>
    <w:next w:val="Normal"/>
    <w:qFormat/>
    <w:pPr>
      <w:keepNext/>
      <w:spacing w:before="240" w:after="100"/>
      <w:outlineLvl w:val="1"/>
    </w:pPr>
    <w:rPr>
      <w:b/>
      <w:caps/>
    </w:rPr>
  </w:style>
  <w:style w:type="paragraph" w:styleId="Titre3">
    <w:name w:val="heading 3"/>
    <w:basedOn w:val="Titre2"/>
    <w:next w:val="Normal"/>
    <w:qFormat/>
    <w:pPr>
      <w:spacing w:after="60"/>
      <w:outlineLvl w:val="2"/>
    </w:pPr>
    <w:rPr>
      <w:caps w:val="0"/>
    </w:rPr>
  </w:style>
  <w:style w:type="paragraph" w:styleId="Titre4">
    <w:name w:val="heading 4"/>
    <w:basedOn w:val="Normal"/>
    <w:next w:val="Normal"/>
    <w:qFormat/>
    <w:pPr>
      <w:keepNext/>
      <w:numPr>
        <w:ilvl w:val="3"/>
        <w:numId w:val="8"/>
      </w:numPr>
      <w:spacing w:before="240" w:after="60"/>
      <w:outlineLvl w:val="3"/>
    </w:pPr>
    <w:rPr>
      <w:b/>
      <w:sz w:val="28"/>
    </w:rPr>
  </w:style>
  <w:style w:type="paragraph" w:styleId="Titre5">
    <w:name w:val="heading 5"/>
    <w:basedOn w:val="Normal"/>
    <w:next w:val="Normal"/>
    <w:qFormat/>
    <w:pPr>
      <w:numPr>
        <w:ilvl w:val="4"/>
        <w:numId w:val="8"/>
      </w:numPr>
      <w:spacing w:before="240" w:after="60"/>
      <w:outlineLvl w:val="4"/>
    </w:pPr>
    <w:rPr>
      <w:b/>
      <w:i/>
      <w:sz w:val="26"/>
    </w:rPr>
  </w:style>
  <w:style w:type="paragraph" w:styleId="Titre6">
    <w:name w:val="heading 6"/>
    <w:basedOn w:val="Normal"/>
    <w:next w:val="Normal"/>
    <w:qFormat/>
    <w:pPr>
      <w:numPr>
        <w:ilvl w:val="5"/>
        <w:numId w:val="8"/>
      </w:numPr>
      <w:spacing w:before="240" w:after="60"/>
      <w:outlineLvl w:val="5"/>
    </w:pPr>
    <w:rPr>
      <w:b/>
    </w:rPr>
  </w:style>
  <w:style w:type="paragraph" w:styleId="Titre7">
    <w:name w:val="heading 7"/>
    <w:basedOn w:val="Normal"/>
    <w:next w:val="Normal"/>
    <w:qFormat/>
    <w:pPr>
      <w:numPr>
        <w:ilvl w:val="6"/>
        <w:numId w:val="8"/>
      </w:numPr>
      <w:spacing w:before="240" w:after="60"/>
      <w:outlineLvl w:val="6"/>
    </w:pPr>
    <w:rPr>
      <w:sz w:val="24"/>
    </w:rPr>
  </w:style>
  <w:style w:type="paragraph" w:styleId="Titre8">
    <w:name w:val="heading 8"/>
    <w:basedOn w:val="Normal"/>
    <w:next w:val="Normal"/>
    <w:qFormat/>
    <w:pPr>
      <w:numPr>
        <w:ilvl w:val="7"/>
        <w:numId w:val="8"/>
      </w:numPr>
      <w:spacing w:before="240" w:after="60"/>
      <w:outlineLvl w:val="7"/>
    </w:pPr>
    <w:rPr>
      <w:i/>
      <w:sz w:val="24"/>
    </w:rPr>
  </w:style>
  <w:style w:type="paragraph" w:styleId="Titre9">
    <w:name w:val="heading 9"/>
    <w:basedOn w:val="Normal"/>
    <w:next w:val="Normal"/>
    <w:qFormat/>
    <w:pPr>
      <w:numPr>
        <w:ilvl w:val="8"/>
        <w:numId w:val="8"/>
      </w:numPr>
      <w:spacing w:before="240" w:after="60"/>
      <w:outlineLvl w:val="8"/>
    </w:pPr>
    <w:rPr>
      <w:rFonts w:ascii="Helvetica" w:hAnsi="Helveti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umeration">
    <w:name w:val="Enumeration"/>
    <w:basedOn w:val="Normal"/>
    <w:pPr>
      <w:numPr>
        <w:numId w:val="6"/>
      </w:numPr>
    </w:p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ind w:firstLine="27"/>
      <w:jc w:val="center"/>
    </w:pPr>
    <w:rPr>
      <w:b/>
      <w:sz w:val="24"/>
    </w:rPr>
  </w:style>
  <w:style w:type="paragraph" w:customStyle="1" w:styleId="Author">
    <w:name w:val="Author"/>
    <w:basedOn w:val="Normal"/>
    <w:next w:val="Institution"/>
    <w:rsid w:val="00DE21E5"/>
    <w:pPr>
      <w:jc w:val="left"/>
    </w:pPr>
    <w:rPr>
      <w:b/>
      <w:sz w:val="24"/>
    </w:rPr>
  </w:style>
  <w:style w:type="paragraph" w:customStyle="1" w:styleId="Institution">
    <w:name w:val="Institution"/>
    <w:basedOn w:val="Normal"/>
    <w:next w:val="Titre2"/>
    <w:rsid w:val="00DE21E5"/>
    <w:pPr>
      <w:jc w:val="left"/>
    </w:pPr>
    <w:rPr>
      <w:i/>
      <w:sz w:val="20"/>
    </w:rPr>
  </w:style>
  <w:style w:type="paragraph" w:customStyle="1" w:styleId="figure">
    <w:name w:val="figure"/>
    <w:basedOn w:val="Normal"/>
    <w:next w:val="Normal"/>
    <w:pPr>
      <w:jc w:val="center"/>
    </w:pPr>
    <w:rPr>
      <w:i/>
      <w:sz w:val="20"/>
    </w:rPr>
  </w:style>
  <w:style w:type="paragraph" w:styleId="Corpsdetexte">
    <w:name w:val="Body Text"/>
    <w:basedOn w:val="Normal"/>
    <w:pPr>
      <w:widowControl/>
      <w:tabs>
        <w:tab w:val="left" w:pos="900"/>
        <w:tab w:val="right" w:pos="6210"/>
      </w:tabs>
      <w:jc w:val="left"/>
    </w:pPr>
    <w:rPr>
      <w:rFonts w:ascii="Verdana" w:hAnsi="Verdana"/>
      <w:snapToGrid/>
      <w:color w:val="003366"/>
      <w:sz w:val="20"/>
      <w:lang w:val="fr-FR"/>
    </w:rPr>
  </w:style>
  <w:style w:type="paragraph" w:customStyle="1" w:styleId="Reference">
    <w:name w:val="Reference"/>
    <w:basedOn w:val="Normal"/>
    <w:pPr>
      <w:tabs>
        <w:tab w:val="left" w:pos="426"/>
      </w:tabs>
      <w:jc w:val="left"/>
    </w:pPr>
  </w:style>
  <w:style w:type="paragraph" w:customStyle="1" w:styleId="Abstract">
    <w:name w:val="Abstract"/>
    <w:basedOn w:val="Normal"/>
    <w:rsid w:val="00DE21E5"/>
    <w:pPr>
      <w:ind w:left="56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ion.domain.an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C4CFFFA3EBB44B5556430979AA3DB" ma:contentTypeVersion="18" ma:contentTypeDescription="Create a new document." ma:contentTypeScope="" ma:versionID="237b2fa4257eca6e400525908e220495">
  <xsd:schema xmlns:xsd="http://www.w3.org/2001/XMLSchema" xmlns:xs="http://www.w3.org/2001/XMLSchema" xmlns:p="http://schemas.microsoft.com/office/2006/metadata/properties" xmlns:ns2="5ffc06df-218c-474e-ac78-eec3ac7188a0" xmlns:ns3="4d02002c-ed5e-466d-af10-23f98ea882c7" targetNamespace="http://schemas.microsoft.com/office/2006/metadata/properties" ma:root="true" ma:fieldsID="0ffe3651f0fd1616fb95e8bd8b974391" ns2:_="" ns3:_="">
    <xsd:import namespace="5ffc06df-218c-474e-ac78-eec3ac7188a0"/>
    <xsd:import namespace="4d02002c-ed5e-466d-af10-23f98ea882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c06df-218c-474e-ac78-eec3ac718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2002c-ed5e-466d-af10-23f98ea882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9215c7-ba4f-4bce-9382-40995b97c823}" ma:internalName="TaxCatchAll" ma:showField="CatchAllData" ma:web="4d02002c-ed5e-466d-af10-23f98ea88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02002c-ed5e-466d-af10-23f98ea882c7" xsi:nil="true"/>
    <lcf76f155ced4ddcb4097134ff3c332f xmlns="5ffc06df-218c-474e-ac78-eec3ac7188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9688E8-9A8F-4076-AEF9-B1528C43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06df-218c-474e-ac78-eec3ac7188a0"/>
    <ds:schemaRef ds:uri="4d02002c-ed5e-466d-af10-23f98ea8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7B191-C2B0-443F-832D-2D2E14DEB0EC}">
  <ds:schemaRefs>
    <ds:schemaRef ds:uri="http://schemas.microsoft.com/sharepoint/v3/contenttype/forms"/>
  </ds:schemaRefs>
</ds:datastoreItem>
</file>

<file path=customXml/itemProps3.xml><?xml version="1.0" encoding="utf-8"?>
<ds:datastoreItem xmlns:ds="http://schemas.openxmlformats.org/officeDocument/2006/customXml" ds:itemID="{92851163-E034-49C1-BE17-E63BE12764B3}">
  <ds:schemaRefs>
    <ds:schemaRef ds:uri="http://schemas.microsoft.com/office/2006/metadata/properties"/>
    <ds:schemaRef ds:uri="http://schemas.microsoft.com/office/infopath/2007/PartnerControls"/>
    <ds:schemaRef ds:uri="4d02002c-ed5e-466d-af10-23f98ea882c7"/>
    <ds:schemaRef ds:uri="5ffc06df-218c-474e-ac78-eec3ac7188a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695</Words>
  <Characters>3825</Characters>
  <Application>Microsoft Office Word</Application>
  <DocSecurity>0</DocSecurity>
  <Lines>31</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The 9th International Symposium on the</vt:lpstr>
      <vt:lpstr>The 9th International Symposium on the</vt:lpstr>
      <vt:lpstr>The 9th International Symposium on the</vt:lpstr>
    </vt:vector>
  </TitlesOfParts>
  <Company>GE Lighting</Company>
  <LinksUpToDate>false</LinksUpToDate>
  <CharactersWithSpaces>4511</CharactersWithSpaces>
  <SharedDoc>false</SharedDoc>
  <HLinks>
    <vt:vector size="6" baseType="variant">
      <vt:variant>
        <vt:i4>8060932</vt:i4>
      </vt:variant>
      <vt:variant>
        <vt:i4>0</vt:i4>
      </vt:variant>
      <vt:variant>
        <vt:i4>0</vt:i4>
      </vt:variant>
      <vt:variant>
        <vt:i4>5</vt:i4>
      </vt:variant>
      <vt:variant>
        <vt:lpwstr>mailto:author@institution.domain.any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9th International Symposium on the</dc:title>
  <dc:subject/>
  <dc:creator>Rolf S. Bergman</dc:creator>
  <cp:keywords/>
  <cp:lastModifiedBy>Zouhour ARA</cp:lastModifiedBy>
  <cp:revision>4</cp:revision>
  <cp:lastPrinted>2003-09-25T13:24:00Z</cp:lastPrinted>
  <dcterms:created xsi:type="dcterms:W3CDTF">2026-04-13T16:56:00Z</dcterms:created>
  <dcterms:modified xsi:type="dcterms:W3CDTF">2026-04-13T17:07:00Z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0x010100642C4CFFFA3EBB44B5556430979AA3DB</vt:lpwstr>
  </property>
  <property fmtid="{D5CDD505-2E9C-101B-9397-08002B2CF9AE}" pid="3" name="MediaServiceImageTags">
    <vt:lpwstr/>
  </property>
</Properties>
</file>